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CAA06" w14:textId="3D896CE6" w:rsidR="00251DEE" w:rsidRPr="00F93B67" w:rsidRDefault="00AA3642" w:rsidP="00E77A43">
      <w:pPr>
        <w:rPr>
          <w:rFonts w:ascii="Helvetica" w:eastAsia="Times New Roman" w:hAnsi="Helvetica" w:cs="Times New Roman"/>
          <w:b/>
          <w:sz w:val="32"/>
          <w:szCs w:val="32"/>
          <w:u w:val="single"/>
        </w:rPr>
      </w:pPr>
      <w:r w:rsidRPr="00F93B67">
        <w:rPr>
          <w:rFonts w:ascii="Helvetica" w:eastAsia="Times New Roman" w:hAnsi="Helvetica" w:cs="Times New Roman"/>
          <w:b/>
          <w:sz w:val="32"/>
          <w:szCs w:val="32"/>
          <w:u w:val="single"/>
        </w:rPr>
        <w:t>ADULT EDUCATION</w:t>
      </w:r>
      <w:r w:rsidR="00251DEE" w:rsidRPr="00F93B67">
        <w:rPr>
          <w:rFonts w:ascii="Helvetica" w:eastAsia="Times New Roman" w:hAnsi="Helvetica" w:cs="Times New Roman"/>
          <w:b/>
          <w:sz w:val="32"/>
          <w:szCs w:val="32"/>
          <w:u w:val="single"/>
        </w:rPr>
        <w:t>:  Tem</w:t>
      </w:r>
      <w:r w:rsidRPr="00F93B67">
        <w:rPr>
          <w:rFonts w:ascii="Helvetica" w:eastAsia="Times New Roman" w:hAnsi="Helvetica" w:cs="Times New Roman"/>
          <w:b/>
          <w:sz w:val="32"/>
          <w:szCs w:val="32"/>
          <w:u w:val="single"/>
        </w:rPr>
        <w:t>ple Israel Learning Institute (</w:t>
      </w:r>
      <w:r w:rsidR="00251DEE" w:rsidRPr="00F93B67">
        <w:rPr>
          <w:rFonts w:ascii="Helvetica" w:eastAsia="Times New Roman" w:hAnsi="Helvetica" w:cs="Times New Roman"/>
          <w:b/>
          <w:sz w:val="32"/>
          <w:szCs w:val="32"/>
          <w:u w:val="single"/>
        </w:rPr>
        <w:t>TILI</w:t>
      </w:r>
      <w:r w:rsidRPr="00F93B67">
        <w:rPr>
          <w:rFonts w:ascii="Helvetica" w:eastAsia="Times New Roman" w:hAnsi="Helvetica" w:cs="Times New Roman"/>
          <w:b/>
          <w:sz w:val="32"/>
          <w:szCs w:val="32"/>
          <w:u w:val="single"/>
        </w:rPr>
        <w:t>)</w:t>
      </w:r>
    </w:p>
    <w:p w14:paraId="769ACB89" w14:textId="77777777" w:rsidR="00F93B67" w:rsidRDefault="00F93B67" w:rsidP="00AA3642">
      <w:pPr>
        <w:jc w:val="center"/>
        <w:rPr>
          <w:rFonts w:ascii="Helvetica" w:eastAsia="Times New Roman" w:hAnsi="Helvetica" w:cs="Times New Roman"/>
          <w:b/>
        </w:rPr>
      </w:pPr>
    </w:p>
    <w:p w14:paraId="5C2395B6" w14:textId="799C46FF" w:rsidR="00AA3642" w:rsidRPr="00F93B67" w:rsidRDefault="00F93B67" w:rsidP="00AA3642">
      <w:pPr>
        <w:jc w:val="center"/>
        <w:rPr>
          <w:rFonts w:ascii="Helvetica" w:eastAsia="Times New Roman" w:hAnsi="Helvetica" w:cs="Times New Roman"/>
          <w:b/>
        </w:rPr>
      </w:pPr>
      <w:r>
        <w:rPr>
          <w:rFonts w:ascii="Helvetica" w:eastAsia="Times New Roman" w:hAnsi="Helvetica" w:cs="Times New Roman"/>
          <w:b/>
        </w:rPr>
        <w:t xml:space="preserve">2019 </w:t>
      </w:r>
      <w:r w:rsidR="00AA3642" w:rsidRPr="00F93B67">
        <w:rPr>
          <w:rFonts w:ascii="Helvetica" w:eastAsia="Times New Roman" w:hAnsi="Helvetica" w:cs="Times New Roman"/>
          <w:b/>
        </w:rPr>
        <w:t>Spring Semester Course Offerings</w:t>
      </w:r>
    </w:p>
    <w:p w14:paraId="2729D2FD" w14:textId="77777777" w:rsidR="00AA3642" w:rsidRPr="00F93B67" w:rsidRDefault="00AA3642" w:rsidP="00AA3642">
      <w:pPr>
        <w:jc w:val="center"/>
        <w:rPr>
          <w:rFonts w:ascii="Helvetica" w:eastAsia="Times New Roman" w:hAnsi="Helvetica" w:cs="Times New Roman"/>
          <w:b/>
        </w:rPr>
      </w:pPr>
    </w:p>
    <w:p w14:paraId="0EFCA491" w14:textId="7BCA65F1" w:rsidR="00251DEE" w:rsidRDefault="00251DEE" w:rsidP="00AA3642">
      <w:pPr>
        <w:rPr>
          <w:rFonts w:ascii="Helvetica" w:eastAsia="Times New Roman" w:hAnsi="Helvetica" w:cs="Times New Roman"/>
          <w:b/>
        </w:rPr>
      </w:pPr>
    </w:p>
    <w:p w14:paraId="41D4B515" w14:textId="7CB9A6E5" w:rsidR="00F93B67" w:rsidRPr="00F93B67" w:rsidRDefault="0090470A" w:rsidP="00F93B67">
      <w:pPr>
        <w:spacing w:before="100" w:beforeAutospacing="1" w:after="100" w:afterAutospacing="1"/>
        <w:rPr>
          <w:rFonts w:ascii="Helvetica" w:eastAsia="Times New Roman" w:hAnsi="Helvetica" w:cs="Helvetica"/>
          <w:b/>
          <w:i/>
          <w:iCs/>
          <w:color w:val="434343"/>
          <w:sz w:val="28"/>
          <w:szCs w:val="28"/>
        </w:rPr>
      </w:pPr>
      <w:r>
        <w:rPr>
          <w:rFonts w:ascii="Helvetica" w:eastAsia="Times New Roman" w:hAnsi="Helvetica" w:cs="Helvetica"/>
          <w:b/>
          <w:i/>
          <w:iCs/>
          <w:color w:val="434343"/>
          <w:sz w:val="32"/>
          <w:szCs w:val="32"/>
        </w:rPr>
        <w:t>S-2</w:t>
      </w:r>
      <w:r>
        <w:rPr>
          <w:rFonts w:ascii="Helvetica" w:eastAsia="Times New Roman" w:hAnsi="Helvetica" w:cs="Helvetica"/>
          <w:b/>
          <w:i/>
          <w:iCs/>
          <w:color w:val="434343"/>
          <w:sz w:val="32"/>
          <w:szCs w:val="32"/>
        </w:rPr>
        <w:tab/>
      </w:r>
      <w:r w:rsidR="00AA3642" w:rsidRPr="0090470A">
        <w:rPr>
          <w:rFonts w:ascii="Helvetica" w:eastAsia="Times New Roman" w:hAnsi="Helvetica" w:cs="Helvetica"/>
          <w:b/>
          <w:i/>
          <w:iCs/>
          <w:color w:val="434343"/>
          <w:sz w:val="32"/>
          <w:szCs w:val="32"/>
        </w:rPr>
        <w:t xml:space="preserve">The Tribes of Israel: </w:t>
      </w:r>
      <w:r w:rsidR="00AA3642" w:rsidRPr="0090470A">
        <w:rPr>
          <w:rFonts w:ascii="Helvetica" w:eastAsia="Times New Roman" w:hAnsi="Helvetica" w:cs="Helvetica"/>
          <w:b/>
          <w:i/>
          <w:iCs/>
          <w:color w:val="434343"/>
          <w:sz w:val="28"/>
          <w:szCs w:val="28"/>
        </w:rPr>
        <w:t>A Shared Homeland for a Divided</w:t>
      </w:r>
      <w:r>
        <w:rPr>
          <w:rFonts w:ascii="Helvetica" w:eastAsia="Times New Roman" w:hAnsi="Helvetica" w:cs="Helvetica"/>
          <w:b/>
          <w:i/>
          <w:iCs/>
          <w:color w:val="434343"/>
          <w:sz w:val="28"/>
          <w:szCs w:val="28"/>
        </w:rPr>
        <w:t xml:space="preserve"> </w:t>
      </w:r>
      <w:r w:rsidR="00AA3642" w:rsidRPr="0090470A">
        <w:rPr>
          <w:rFonts w:ascii="Helvetica" w:eastAsia="Times New Roman" w:hAnsi="Helvetica" w:cs="Helvetica"/>
          <w:b/>
          <w:i/>
          <w:iCs/>
          <w:color w:val="434343"/>
          <w:sz w:val="28"/>
          <w:szCs w:val="28"/>
        </w:rPr>
        <w:t>People</w:t>
      </w:r>
    </w:p>
    <w:p w14:paraId="5E944E3A" w14:textId="56A3BC53" w:rsidR="004A323D" w:rsidRDefault="00450360" w:rsidP="004A323D">
      <w:pPr>
        <w:spacing w:before="100" w:beforeAutospacing="1" w:after="100" w:afterAutospacing="1"/>
        <w:ind w:left="720"/>
        <w:rPr>
          <w:rFonts w:ascii="Helvetica" w:eastAsia="Times New Roman" w:hAnsi="Helvetica" w:cs="Times New Roman"/>
          <w:b/>
          <w:color w:val="000000"/>
          <w:sz w:val="28"/>
          <w:szCs w:val="28"/>
        </w:rPr>
      </w:pPr>
      <w:r w:rsidRPr="00450360">
        <w:rPr>
          <w:rFonts w:ascii="Helvetica" w:eastAsia="Times New Roman" w:hAnsi="Helvetica" w:cs="Times New Roman"/>
          <w:b/>
          <w:color w:val="000000"/>
          <w:sz w:val="28"/>
          <w:szCs w:val="28"/>
        </w:rPr>
        <w:t>Rabbi Dan</w:t>
      </w:r>
      <w:r w:rsidR="0090470A">
        <w:rPr>
          <w:rFonts w:ascii="Helvetica" w:eastAsia="Times New Roman" w:hAnsi="Helvetica" w:cs="Times New Roman"/>
          <w:b/>
          <w:color w:val="000000"/>
          <w:sz w:val="28"/>
          <w:szCs w:val="28"/>
        </w:rPr>
        <w:t>iel</w:t>
      </w:r>
      <w:r w:rsidRPr="00450360">
        <w:rPr>
          <w:rFonts w:ascii="Helvetica" w:eastAsia="Times New Roman" w:hAnsi="Helvetica" w:cs="Times New Roman"/>
          <w:b/>
          <w:color w:val="000000"/>
          <w:sz w:val="28"/>
          <w:szCs w:val="28"/>
        </w:rPr>
        <w:t xml:space="preserve"> Liben</w:t>
      </w:r>
      <w:r w:rsidR="0090470A">
        <w:rPr>
          <w:rFonts w:ascii="Helvetica" w:eastAsia="Times New Roman" w:hAnsi="Helvetica" w:cs="Times New Roman"/>
          <w:b/>
          <w:color w:val="000000"/>
          <w:sz w:val="28"/>
          <w:szCs w:val="28"/>
        </w:rPr>
        <w:t xml:space="preserve"> </w:t>
      </w:r>
    </w:p>
    <w:p w14:paraId="5D91787D" w14:textId="4E48636D" w:rsidR="00216790" w:rsidRDefault="004A323D" w:rsidP="00114324">
      <w:pPr>
        <w:spacing w:before="100" w:beforeAutospacing="1" w:after="100" w:afterAutospacing="1"/>
        <w:ind w:left="720" w:right="-450"/>
        <w:rPr>
          <w:rFonts w:ascii="Helvetica" w:eastAsia="Times New Roman" w:hAnsi="Helvetica" w:cs="Times New Roman"/>
          <w:b/>
          <w:color w:val="000000"/>
          <w:sz w:val="28"/>
          <w:szCs w:val="28"/>
        </w:rPr>
      </w:pPr>
      <w:r w:rsidRPr="00450360">
        <w:rPr>
          <w:rFonts w:ascii="Helvetica" w:eastAsia="Times New Roman" w:hAnsi="Helvetica" w:cs="Times New Roman"/>
          <w:b/>
          <w:color w:val="000000"/>
          <w:sz w:val="28"/>
          <w:szCs w:val="28"/>
        </w:rPr>
        <w:t>Wednesday evenings</w:t>
      </w:r>
      <w:r w:rsidR="0090470A">
        <w:rPr>
          <w:rFonts w:ascii="Helvetica" w:eastAsia="Times New Roman" w:hAnsi="Helvetica" w:cs="Times New Roman"/>
          <w:b/>
          <w:color w:val="000000"/>
          <w:sz w:val="28"/>
          <w:szCs w:val="28"/>
        </w:rPr>
        <w:t>, March 6,</w:t>
      </w:r>
      <w:r w:rsidR="00114324">
        <w:rPr>
          <w:rFonts w:ascii="Helvetica" w:eastAsia="Times New Roman" w:hAnsi="Helvetica" w:cs="Times New Roman"/>
          <w:b/>
          <w:color w:val="000000"/>
          <w:sz w:val="28"/>
          <w:szCs w:val="28"/>
        </w:rPr>
        <w:t xml:space="preserve"> 13, 27; April 3, 10, 24: 7:00 - 8:30 </w:t>
      </w:r>
      <w:r w:rsidR="00E77A43">
        <w:rPr>
          <w:rFonts w:ascii="Helvetica" w:eastAsia="Times New Roman" w:hAnsi="Helvetica" w:cs="Times New Roman"/>
          <w:b/>
          <w:color w:val="000000"/>
          <w:sz w:val="28"/>
          <w:szCs w:val="28"/>
        </w:rPr>
        <w:t>pm</w:t>
      </w:r>
      <w:r w:rsidRPr="00450360">
        <w:rPr>
          <w:rFonts w:ascii="Helvetica" w:eastAsia="Times New Roman" w:hAnsi="Helvetica" w:cs="Times New Roman"/>
          <w:b/>
          <w:color w:val="000000"/>
          <w:sz w:val="28"/>
          <w:szCs w:val="28"/>
        </w:rPr>
        <w:t xml:space="preserve"> </w:t>
      </w:r>
    </w:p>
    <w:p w14:paraId="055711A4" w14:textId="37E8E1A6" w:rsidR="00216790" w:rsidRDefault="006102F5" w:rsidP="00216790">
      <w:pPr>
        <w:spacing w:before="100" w:beforeAutospacing="1" w:after="100" w:afterAutospacing="1"/>
        <w:ind w:left="720"/>
        <w:rPr>
          <w:rFonts w:ascii="Helvetica" w:eastAsia="Times New Roman" w:hAnsi="Helvetica" w:cs="Times New Roman"/>
          <w:b/>
          <w:color w:val="000000"/>
          <w:sz w:val="28"/>
          <w:szCs w:val="28"/>
        </w:rPr>
      </w:pPr>
      <w:r>
        <w:rPr>
          <w:rFonts w:ascii="Helvetica" w:eastAsia="Times New Roman" w:hAnsi="Helvetica" w:cs="Times New Roman"/>
          <w:b/>
          <w:color w:val="000000"/>
          <w:sz w:val="28"/>
          <w:szCs w:val="28"/>
        </w:rPr>
        <w:t xml:space="preserve">TUITION:  $15 (one-time tuition) </w:t>
      </w:r>
    </w:p>
    <w:p w14:paraId="3418255F" w14:textId="4C75FA9B" w:rsidR="00A86326" w:rsidRDefault="00E77A43" w:rsidP="00450360">
      <w:pPr>
        <w:rPr>
          <w:rFonts w:ascii="Arial" w:eastAsia="Times New Roman" w:hAnsi="Arial" w:cs="Arial"/>
          <w:color w:val="434343"/>
          <w:sz w:val="28"/>
          <w:szCs w:val="28"/>
        </w:rPr>
      </w:pPr>
      <w:r>
        <w:rPr>
          <w:rFonts w:ascii="Arial" w:eastAsia="Times New Roman" w:hAnsi="Arial" w:cs="Arial"/>
          <w:color w:val="434343"/>
          <w:sz w:val="28"/>
          <w:szCs w:val="28"/>
        </w:rPr>
        <w:t>T</w:t>
      </w:r>
      <w:r w:rsidR="00114324">
        <w:rPr>
          <w:rFonts w:ascii="Arial" w:eastAsia="Times New Roman" w:hAnsi="Arial" w:cs="Arial"/>
          <w:color w:val="434343"/>
          <w:sz w:val="28"/>
          <w:szCs w:val="28"/>
        </w:rPr>
        <w:t>his</w:t>
      </w:r>
      <w:r w:rsidR="00450360" w:rsidRPr="0033442C">
        <w:rPr>
          <w:rFonts w:ascii="Arial" w:eastAsia="Times New Roman" w:hAnsi="Arial" w:cs="Arial"/>
          <w:color w:val="434343"/>
          <w:sz w:val="28"/>
          <w:szCs w:val="28"/>
        </w:rPr>
        <w:t xml:space="preserve"> second iEngage</w:t>
      </w:r>
      <w:r w:rsidR="00114324">
        <w:rPr>
          <w:rFonts w:ascii="Arial" w:eastAsia="Times New Roman" w:hAnsi="Arial" w:cs="Arial"/>
          <w:color w:val="434343"/>
          <w:sz w:val="28"/>
          <w:szCs w:val="28"/>
        </w:rPr>
        <w:t xml:space="preserve"> Video Lecture Series</w:t>
      </w:r>
      <w:r w:rsidR="00450360" w:rsidRPr="0033442C">
        <w:rPr>
          <w:rFonts w:ascii="Arial" w:eastAsia="Times New Roman" w:hAnsi="Arial" w:cs="Arial"/>
          <w:color w:val="434343"/>
          <w:sz w:val="28"/>
          <w:szCs w:val="28"/>
        </w:rPr>
        <w:t xml:space="preserve"> confronts the challenge of creating a Jewish and democratic public spac</w:t>
      </w:r>
      <w:r w:rsidR="00114324">
        <w:rPr>
          <w:rFonts w:ascii="Arial" w:eastAsia="Times New Roman" w:hAnsi="Arial" w:cs="Arial"/>
          <w:color w:val="434343"/>
          <w:sz w:val="28"/>
          <w:szCs w:val="28"/>
        </w:rPr>
        <w:t xml:space="preserve">e in the modern State of Israel - </w:t>
      </w:r>
      <w:r w:rsidR="00450360" w:rsidRPr="0033442C">
        <w:rPr>
          <w:rFonts w:ascii="Arial" w:eastAsia="Times New Roman" w:hAnsi="Arial" w:cs="Arial"/>
          <w:color w:val="434343"/>
          <w:sz w:val="28"/>
          <w:szCs w:val="28"/>
        </w:rPr>
        <w:t>a shared common space for a people divided along “tribal” affiliations: r</w:t>
      </w:r>
      <w:r w:rsidR="00114324">
        <w:rPr>
          <w:rFonts w:ascii="Arial" w:eastAsia="Times New Roman" w:hAnsi="Arial" w:cs="Arial"/>
          <w:color w:val="434343"/>
          <w:sz w:val="28"/>
          <w:szCs w:val="28"/>
        </w:rPr>
        <w:t>eligious, ideological, national</w:t>
      </w:r>
      <w:r w:rsidR="00450360" w:rsidRPr="0033442C">
        <w:rPr>
          <w:rFonts w:ascii="Arial" w:eastAsia="Times New Roman" w:hAnsi="Arial" w:cs="Arial"/>
          <w:color w:val="434343"/>
          <w:sz w:val="28"/>
          <w:szCs w:val="28"/>
        </w:rPr>
        <w:t xml:space="preserve"> and geographic</w:t>
      </w:r>
      <w:r w:rsidR="00216790">
        <w:rPr>
          <w:rFonts w:ascii="Arial" w:eastAsia="Times New Roman" w:hAnsi="Arial" w:cs="Arial"/>
          <w:color w:val="434343"/>
          <w:sz w:val="28"/>
          <w:szCs w:val="28"/>
        </w:rPr>
        <w:t>.</w:t>
      </w:r>
    </w:p>
    <w:p w14:paraId="2649C310" w14:textId="76CD111B" w:rsidR="00216790" w:rsidRDefault="00216790" w:rsidP="00450360">
      <w:pPr>
        <w:rPr>
          <w:rFonts w:ascii="Arial" w:eastAsia="Times New Roman" w:hAnsi="Arial" w:cs="Arial"/>
          <w:color w:val="434343"/>
          <w:sz w:val="28"/>
          <w:szCs w:val="28"/>
        </w:rPr>
      </w:pPr>
    </w:p>
    <w:p w14:paraId="6D00EBF5" w14:textId="77777777" w:rsidR="00AA3642" w:rsidRDefault="00AA3642" w:rsidP="00AA3642">
      <w:pPr>
        <w:spacing w:before="100" w:beforeAutospacing="1" w:after="100" w:afterAutospacing="1"/>
        <w:ind w:left="720"/>
        <w:rPr>
          <w:rFonts w:ascii="Helvetica" w:eastAsia="Times New Roman" w:hAnsi="Helvetica" w:cs="Times New Roman"/>
          <w:b/>
          <w:color w:val="000000"/>
          <w:sz w:val="28"/>
          <w:szCs w:val="28"/>
        </w:rPr>
      </w:pPr>
    </w:p>
    <w:p w14:paraId="60C5F774" w14:textId="7D16292E" w:rsidR="00114324" w:rsidRDefault="00114324" w:rsidP="00AA3642">
      <w:pPr>
        <w:rPr>
          <w:rFonts w:ascii="Helvetica" w:eastAsia="Times New Roman" w:hAnsi="Helvetica" w:cs="Times New Roman"/>
          <w:b/>
          <w:i/>
          <w:color w:val="000000"/>
          <w:sz w:val="32"/>
          <w:szCs w:val="32"/>
        </w:rPr>
      </w:pPr>
      <w:r>
        <w:rPr>
          <w:rFonts w:ascii="Helvetica" w:eastAsia="Times New Roman" w:hAnsi="Helvetica" w:cs="Times New Roman"/>
          <w:b/>
          <w:i/>
          <w:color w:val="000000"/>
          <w:sz w:val="32"/>
          <w:szCs w:val="32"/>
        </w:rPr>
        <w:t>S-3</w:t>
      </w:r>
      <w:r>
        <w:rPr>
          <w:rFonts w:ascii="Helvetica" w:eastAsia="Times New Roman" w:hAnsi="Helvetica" w:cs="Times New Roman"/>
          <w:b/>
          <w:i/>
          <w:color w:val="000000"/>
          <w:sz w:val="32"/>
          <w:szCs w:val="32"/>
        </w:rPr>
        <w:tab/>
      </w:r>
      <w:r w:rsidR="00AA3642" w:rsidRPr="00114324">
        <w:rPr>
          <w:rFonts w:ascii="Helvetica" w:eastAsia="Times New Roman" w:hAnsi="Helvetica" w:cs="Times New Roman"/>
          <w:b/>
          <w:i/>
          <w:color w:val="000000"/>
          <w:sz w:val="32"/>
          <w:szCs w:val="32"/>
        </w:rPr>
        <w:t>Israel as a</w:t>
      </w:r>
      <w:r>
        <w:rPr>
          <w:rFonts w:ascii="Helvetica" w:eastAsia="Times New Roman" w:hAnsi="Helvetica" w:cs="Times New Roman"/>
          <w:b/>
          <w:i/>
          <w:color w:val="000000"/>
          <w:sz w:val="32"/>
          <w:szCs w:val="32"/>
        </w:rPr>
        <w:t xml:space="preserve"> Jewish and a Democratic State: T</w:t>
      </w:r>
      <w:r w:rsidR="00AA3642" w:rsidRPr="00114324">
        <w:rPr>
          <w:rFonts w:ascii="Helvetica" w:eastAsia="Times New Roman" w:hAnsi="Helvetica" w:cs="Times New Roman"/>
          <w:b/>
          <w:i/>
          <w:color w:val="000000"/>
          <w:sz w:val="32"/>
          <w:szCs w:val="32"/>
        </w:rPr>
        <w:t xml:space="preserve">he Tensions </w:t>
      </w:r>
    </w:p>
    <w:p w14:paraId="38B63EC5" w14:textId="51333F82" w:rsidR="00B676A2" w:rsidRDefault="00114324" w:rsidP="00F93B67">
      <w:pPr>
        <w:rPr>
          <w:rFonts w:ascii="Helvetica" w:eastAsia="Times New Roman" w:hAnsi="Helvetica" w:cs="Times New Roman"/>
          <w:b/>
          <w:i/>
          <w:color w:val="000000"/>
          <w:sz w:val="32"/>
          <w:szCs w:val="32"/>
        </w:rPr>
      </w:pPr>
      <w:r>
        <w:rPr>
          <w:rFonts w:ascii="Helvetica" w:eastAsia="Times New Roman" w:hAnsi="Helvetica" w:cs="Times New Roman"/>
          <w:b/>
          <w:i/>
          <w:color w:val="000000"/>
          <w:sz w:val="32"/>
          <w:szCs w:val="32"/>
        </w:rPr>
        <w:t xml:space="preserve">                         B</w:t>
      </w:r>
      <w:r w:rsidR="00AA3642" w:rsidRPr="00114324">
        <w:rPr>
          <w:rFonts w:ascii="Helvetica" w:eastAsia="Times New Roman" w:hAnsi="Helvetica" w:cs="Times New Roman"/>
          <w:b/>
          <w:i/>
          <w:color w:val="000000"/>
          <w:sz w:val="32"/>
          <w:szCs w:val="32"/>
        </w:rPr>
        <w:t>etween</w:t>
      </w:r>
      <w:r>
        <w:rPr>
          <w:rFonts w:ascii="Helvetica" w:eastAsia="Times New Roman" w:hAnsi="Helvetica" w:cs="Times New Roman"/>
          <w:b/>
          <w:i/>
          <w:color w:val="000000"/>
          <w:sz w:val="32"/>
          <w:szCs w:val="32"/>
        </w:rPr>
        <w:t xml:space="preserve"> Particularism and Universalism</w:t>
      </w:r>
    </w:p>
    <w:p w14:paraId="36184601" w14:textId="77777777" w:rsidR="00F93B67" w:rsidRPr="00F93B67" w:rsidRDefault="00F93B67" w:rsidP="00F93B67">
      <w:pPr>
        <w:rPr>
          <w:rFonts w:ascii="Helvetica" w:eastAsia="Times New Roman" w:hAnsi="Helvetica" w:cs="Times New Roman"/>
          <w:b/>
          <w:i/>
          <w:color w:val="000000"/>
          <w:sz w:val="32"/>
          <w:szCs w:val="32"/>
        </w:rPr>
      </w:pPr>
    </w:p>
    <w:p w14:paraId="32EB870B" w14:textId="625C186D" w:rsidR="006551BD" w:rsidRDefault="001A6FCD" w:rsidP="006551BD">
      <w:pPr>
        <w:spacing w:before="100" w:beforeAutospacing="1" w:after="100" w:afterAutospacing="1"/>
        <w:ind w:left="720"/>
        <w:rPr>
          <w:rFonts w:ascii="Helvetica" w:eastAsia="Times New Roman" w:hAnsi="Helvetica" w:cs="Times New Roman"/>
          <w:b/>
          <w:color w:val="000000"/>
          <w:sz w:val="28"/>
          <w:szCs w:val="28"/>
        </w:rPr>
      </w:pPr>
      <w:r>
        <w:rPr>
          <w:rFonts w:ascii="Helvetica" w:eastAsia="Times New Roman" w:hAnsi="Helvetica" w:cs="Times New Roman"/>
          <w:b/>
          <w:color w:val="000000"/>
          <w:sz w:val="28"/>
          <w:szCs w:val="28"/>
        </w:rPr>
        <w:t xml:space="preserve">Dr. </w:t>
      </w:r>
      <w:r w:rsidR="00216790" w:rsidRPr="006551BD">
        <w:rPr>
          <w:rFonts w:ascii="Helvetica" w:eastAsia="Times New Roman" w:hAnsi="Helvetica" w:cs="Times New Roman"/>
          <w:b/>
          <w:color w:val="000000"/>
          <w:sz w:val="28"/>
          <w:szCs w:val="28"/>
        </w:rPr>
        <w:t>Rachel Fish</w:t>
      </w:r>
    </w:p>
    <w:p w14:paraId="27E5E9D9" w14:textId="7CB85D70" w:rsidR="006551BD" w:rsidRDefault="00114324" w:rsidP="006551BD">
      <w:pPr>
        <w:spacing w:before="100" w:beforeAutospacing="1" w:after="100" w:afterAutospacing="1"/>
        <w:ind w:left="720"/>
        <w:rPr>
          <w:rFonts w:ascii="Helvetica" w:eastAsia="Times New Roman" w:hAnsi="Helvetica" w:cs="Times New Roman"/>
          <w:b/>
          <w:color w:val="000000"/>
          <w:sz w:val="28"/>
          <w:szCs w:val="28"/>
        </w:rPr>
      </w:pPr>
      <w:r>
        <w:rPr>
          <w:rFonts w:ascii="Helvetica" w:eastAsia="Times New Roman" w:hAnsi="Helvetica" w:cs="Times New Roman"/>
          <w:b/>
          <w:color w:val="000000"/>
          <w:sz w:val="28"/>
          <w:szCs w:val="28"/>
        </w:rPr>
        <w:t>Thursd</w:t>
      </w:r>
      <w:r w:rsidR="00B42AF4">
        <w:rPr>
          <w:rFonts w:ascii="Helvetica" w:eastAsia="Times New Roman" w:hAnsi="Helvetica" w:cs="Times New Roman"/>
          <w:b/>
          <w:color w:val="000000"/>
          <w:sz w:val="28"/>
          <w:szCs w:val="28"/>
        </w:rPr>
        <w:t xml:space="preserve">ay mornings, March 28; April </w:t>
      </w:r>
      <w:r>
        <w:rPr>
          <w:rFonts w:ascii="Helvetica" w:eastAsia="Times New Roman" w:hAnsi="Helvetica" w:cs="Times New Roman"/>
          <w:b/>
          <w:color w:val="000000"/>
          <w:sz w:val="28"/>
          <w:szCs w:val="28"/>
        </w:rPr>
        <w:t>11</w:t>
      </w:r>
      <w:r w:rsidR="00B42AF4">
        <w:rPr>
          <w:rFonts w:ascii="Helvetica" w:eastAsia="Times New Roman" w:hAnsi="Helvetica" w:cs="Times New Roman"/>
          <w:b/>
          <w:color w:val="000000"/>
          <w:sz w:val="28"/>
          <w:szCs w:val="28"/>
        </w:rPr>
        <w:t>, 18</w:t>
      </w:r>
      <w:r>
        <w:rPr>
          <w:rFonts w:ascii="Helvetica" w:eastAsia="Times New Roman" w:hAnsi="Helvetica" w:cs="Times New Roman"/>
          <w:b/>
          <w:color w:val="000000"/>
          <w:sz w:val="28"/>
          <w:szCs w:val="28"/>
        </w:rPr>
        <w:t xml:space="preserve">: </w:t>
      </w:r>
      <w:r w:rsidR="006551BD">
        <w:rPr>
          <w:rFonts w:ascii="Helvetica" w:eastAsia="Times New Roman" w:hAnsi="Helvetica" w:cs="Times New Roman"/>
          <w:b/>
          <w:color w:val="000000"/>
          <w:sz w:val="28"/>
          <w:szCs w:val="28"/>
        </w:rPr>
        <w:t xml:space="preserve"> 9</w:t>
      </w:r>
      <w:r w:rsidR="00B42AF4">
        <w:rPr>
          <w:rFonts w:ascii="Helvetica" w:eastAsia="Times New Roman" w:hAnsi="Helvetica" w:cs="Times New Roman"/>
          <w:b/>
          <w:color w:val="000000"/>
          <w:sz w:val="28"/>
          <w:szCs w:val="28"/>
        </w:rPr>
        <w:t>:3</w:t>
      </w:r>
      <w:r>
        <w:rPr>
          <w:rFonts w:ascii="Helvetica" w:eastAsia="Times New Roman" w:hAnsi="Helvetica" w:cs="Times New Roman"/>
          <w:b/>
          <w:color w:val="000000"/>
          <w:sz w:val="28"/>
          <w:szCs w:val="28"/>
        </w:rPr>
        <w:t>0</w:t>
      </w:r>
      <w:r w:rsidR="00B42AF4">
        <w:rPr>
          <w:rFonts w:ascii="Helvetica" w:eastAsia="Times New Roman" w:hAnsi="Helvetica" w:cs="Times New Roman"/>
          <w:b/>
          <w:color w:val="000000"/>
          <w:sz w:val="28"/>
          <w:szCs w:val="28"/>
        </w:rPr>
        <w:t xml:space="preserve"> – 11:0</w:t>
      </w:r>
      <w:r w:rsidR="006551BD">
        <w:rPr>
          <w:rFonts w:ascii="Helvetica" w:eastAsia="Times New Roman" w:hAnsi="Helvetica" w:cs="Times New Roman"/>
          <w:b/>
          <w:color w:val="000000"/>
          <w:sz w:val="28"/>
          <w:szCs w:val="28"/>
        </w:rPr>
        <w:t>0 am</w:t>
      </w:r>
    </w:p>
    <w:p w14:paraId="7B86B600" w14:textId="5C425DCB" w:rsidR="00D27643" w:rsidRPr="00D27643" w:rsidRDefault="006102F5" w:rsidP="00D27643">
      <w:pPr>
        <w:spacing w:before="100" w:beforeAutospacing="1" w:after="100" w:afterAutospacing="1"/>
        <w:ind w:left="720"/>
        <w:rPr>
          <w:rFonts w:ascii="Helvetica" w:eastAsia="Times New Roman" w:hAnsi="Helvetica" w:cs="Times New Roman"/>
          <w:b/>
          <w:color w:val="000000"/>
          <w:sz w:val="28"/>
          <w:szCs w:val="28"/>
        </w:rPr>
      </w:pPr>
      <w:r>
        <w:rPr>
          <w:rFonts w:ascii="Helvetica" w:eastAsia="Times New Roman" w:hAnsi="Helvetica" w:cs="Times New Roman"/>
          <w:b/>
          <w:color w:val="000000"/>
          <w:sz w:val="28"/>
          <w:szCs w:val="28"/>
        </w:rPr>
        <w:t>TUITION: $45 (3 sessions)</w:t>
      </w:r>
    </w:p>
    <w:p w14:paraId="32FA4BD1" w14:textId="4DC98C5F" w:rsidR="00D27643" w:rsidRPr="00D27643" w:rsidRDefault="001A6FCD" w:rsidP="00D27643">
      <w:pPr>
        <w:rPr>
          <w:rFonts w:ascii="Times New Roman" w:eastAsia="Times New Roman" w:hAnsi="Times New Roman" w:cs="Times New Roman"/>
        </w:rPr>
      </w:pPr>
      <w:r w:rsidRPr="001A6FCD">
        <w:rPr>
          <w:rFonts w:ascii="Arial" w:eastAsia="Times New Roman" w:hAnsi="Arial" w:cs="Arial"/>
          <w:color w:val="333333"/>
          <w:shd w:val="clear" w:color="auto" w:fill="FFFFFF"/>
        </w:rPr>
        <w:t>Singer Foundation scholar Dr. Rachel Fish </w:t>
      </w:r>
      <w:r w:rsidR="00D27643" w:rsidRPr="00D27643">
        <w:rPr>
          <w:rFonts w:ascii="Arial" w:eastAsia="Times New Roman" w:hAnsi="Arial" w:cs="Arial"/>
          <w:color w:val="333333"/>
          <w:shd w:val="clear" w:color="auto" w:fill="FFFFFF"/>
        </w:rPr>
        <w:t>is a senior advisor and Resident Scholar of Jewish/Israel Philanthropy at the Singer Foundation in New York.  Before attaining her current position, she was executive director of the Schusterman Center for Israel Studies at Brandeis University, where she earned her Ph.D. in 2013 in the Near Eastern and Judaic Studies Department and researched the history of the idea of bi-nationalism and alternative visions for constructing the state of Israel.  As Harvard’s Rohr Visiting Professor in 2015, she lectured on modern Israel and received the Derek Bok Certificate of Teaching Excellence.  She is co-editor, with Ilan Troen, of the book “Essential Israel: Essays for the 21</w:t>
      </w:r>
      <w:r w:rsidR="00D27643" w:rsidRPr="00D27643">
        <w:rPr>
          <w:rFonts w:ascii="Arial" w:eastAsia="Times New Roman" w:hAnsi="Arial" w:cs="Arial"/>
          <w:color w:val="333333"/>
          <w:bdr w:val="none" w:sz="0" w:space="0" w:color="auto" w:frame="1"/>
          <w:vertAlign w:val="superscript"/>
        </w:rPr>
        <w:t>st</w:t>
      </w:r>
      <w:r w:rsidR="00D27643" w:rsidRPr="00D27643">
        <w:rPr>
          <w:rFonts w:ascii="Arial" w:eastAsia="Times New Roman" w:hAnsi="Arial" w:cs="Arial"/>
          <w:color w:val="333333"/>
          <w:shd w:val="clear" w:color="auto" w:fill="FFFFFF"/>
        </w:rPr>
        <w:t> Century.”</w:t>
      </w:r>
    </w:p>
    <w:p w14:paraId="18DF513C" w14:textId="2E9FA2A7" w:rsidR="00114324" w:rsidRPr="00B42AF4" w:rsidRDefault="00114324" w:rsidP="00B42AF4">
      <w:pPr>
        <w:rPr>
          <w:rFonts w:ascii="Arial" w:eastAsia="Times New Roman" w:hAnsi="Arial" w:cs="Arial"/>
          <w:color w:val="333333"/>
          <w:shd w:val="clear" w:color="auto" w:fill="FFFFFF"/>
        </w:rPr>
      </w:pPr>
    </w:p>
    <w:p w14:paraId="65778DA3" w14:textId="77777777" w:rsidR="00114324" w:rsidRDefault="00114324" w:rsidP="00B50BE5">
      <w:pPr>
        <w:spacing w:before="100" w:beforeAutospacing="1" w:after="100" w:afterAutospacing="1"/>
        <w:ind w:left="720"/>
        <w:rPr>
          <w:rFonts w:ascii="Helvetica" w:eastAsia="Times New Roman" w:hAnsi="Helvetica" w:cs="Times New Roman"/>
          <w:b/>
          <w:color w:val="000000"/>
          <w:sz w:val="28"/>
          <w:szCs w:val="28"/>
        </w:rPr>
      </w:pPr>
    </w:p>
    <w:p w14:paraId="4DBE3373" w14:textId="77777777" w:rsidR="00B42AF4" w:rsidRDefault="00B42AF4" w:rsidP="00B42AF4">
      <w:pPr>
        <w:ind w:right="-270"/>
        <w:rPr>
          <w:rFonts w:ascii="Helvetica" w:eastAsia="Times New Roman" w:hAnsi="Helvetica" w:cs="Times New Roman"/>
          <w:b/>
          <w:bCs/>
          <w:i/>
          <w:color w:val="000000"/>
          <w:sz w:val="32"/>
          <w:szCs w:val="32"/>
        </w:rPr>
      </w:pPr>
      <w:r>
        <w:rPr>
          <w:rFonts w:ascii="Helvetica" w:eastAsia="Times New Roman" w:hAnsi="Helvetica" w:cs="Times New Roman"/>
          <w:b/>
          <w:bCs/>
          <w:i/>
          <w:color w:val="000000"/>
          <w:sz w:val="32"/>
          <w:szCs w:val="32"/>
        </w:rPr>
        <w:t>S-4</w:t>
      </w:r>
      <w:r w:rsidR="00AA3642" w:rsidRPr="00114324">
        <w:rPr>
          <w:rFonts w:ascii="Helvetica" w:eastAsia="Times New Roman" w:hAnsi="Helvetica" w:cs="Times New Roman"/>
          <w:b/>
          <w:bCs/>
          <w:i/>
          <w:color w:val="000000"/>
          <w:sz w:val="32"/>
          <w:szCs w:val="32"/>
        </w:rPr>
        <w:t xml:space="preserve"> Abraham Joshua </w:t>
      </w:r>
      <w:r w:rsidR="00114324">
        <w:rPr>
          <w:rFonts w:ascii="Helvetica" w:eastAsia="Times New Roman" w:hAnsi="Helvetica" w:cs="Times New Roman"/>
          <w:b/>
          <w:bCs/>
          <w:i/>
          <w:color w:val="000000"/>
          <w:sz w:val="32"/>
          <w:szCs w:val="32"/>
        </w:rPr>
        <w:t xml:space="preserve">Heschel </w:t>
      </w:r>
      <w:r>
        <w:rPr>
          <w:rFonts w:ascii="Helvetica" w:eastAsia="Times New Roman" w:hAnsi="Helvetica" w:cs="Times New Roman"/>
          <w:b/>
          <w:bCs/>
          <w:i/>
          <w:color w:val="000000"/>
          <w:sz w:val="32"/>
          <w:szCs w:val="32"/>
        </w:rPr>
        <w:t>and</w:t>
      </w:r>
      <w:r w:rsidR="00114324">
        <w:rPr>
          <w:rFonts w:ascii="Helvetica" w:eastAsia="Times New Roman" w:hAnsi="Helvetica" w:cs="Times New Roman"/>
          <w:b/>
          <w:bCs/>
          <w:i/>
          <w:color w:val="000000"/>
          <w:sz w:val="32"/>
          <w:szCs w:val="32"/>
        </w:rPr>
        <w:t xml:space="preserve"> </w:t>
      </w:r>
      <w:r w:rsidR="00AA3642" w:rsidRPr="00114324">
        <w:rPr>
          <w:rFonts w:ascii="Helvetica" w:eastAsia="Times New Roman" w:hAnsi="Helvetica" w:cs="Times New Roman"/>
          <w:b/>
          <w:bCs/>
          <w:i/>
          <w:color w:val="000000"/>
          <w:sz w:val="32"/>
          <w:szCs w:val="32"/>
        </w:rPr>
        <w:t>Martin Luther King, Jr.</w:t>
      </w:r>
      <w:r>
        <w:rPr>
          <w:rFonts w:ascii="Helvetica" w:eastAsia="Times New Roman" w:hAnsi="Helvetica" w:cs="Times New Roman"/>
          <w:b/>
          <w:bCs/>
          <w:i/>
          <w:color w:val="000000"/>
          <w:sz w:val="32"/>
          <w:szCs w:val="32"/>
        </w:rPr>
        <w:t xml:space="preserve">: </w:t>
      </w:r>
    </w:p>
    <w:p w14:paraId="5735B600" w14:textId="78C17AA3" w:rsidR="00AA3642" w:rsidRPr="00114324" w:rsidRDefault="00B42AF4" w:rsidP="00B42AF4">
      <w:pPr>
        <w:ind w:right="-270"/>
        <w:rPr>
          <w:rFonts w:ascii="Helvetica" w:eastAsia="Times New Roman" w:hAnsi="Helvetica" w:cs="Times New Roman"/>
          <w:b/>
          <w:bCs/>
          <w:i/>
          <w:color w:val="000000"/>
          <w:sz w:val="32"/>
          <w:szCs w:val="32"/>
        </w:rPr>
      </w:pPr>
      <w:r>
        <w:rPr>
          <w:rFonts w:ascii="Helvetica" w:eastAsia="Times New Roman" w:hAnsi="Helvetica" w:cs="Times New Roman"/>
          <w:b/>
          <w:bCs/>
          <w:i/>
          <w:color w:val="000000"/>
          <w:sz w:val="32"/>
          <w:szCs w:val="32"/>
        </w:rPr>
        <w:t xml:space="preserve">                  Spirituality &amp; Social Justice</w:t>
      </w:r>
    </w:p>
    <w:p w14:paraId="429A35F1" w14:textId="77777777" w:rsidR="006102F5" w:rsidRDefault="006102F5" w:rsidP="00B50BE5">
      <w:pPr>
        <w:spacing w:before="100" w:beforeAutospacing="1" w:after="100" w:afterAutospacing="1"/>
        <w:ind w:left="720"/>
        <w:rPr>
          <w:rFonts w:ascii="Helvetica" w:eastAsia="Times New Roman" w:hAnsi="Helvetica" w:cs="Times New Roman"/>
          <w:b/>
          <w:color w:val="000000"/>
          <w:sz w:val="28"/>
          <w:szCs w:val="28"/>
        </w:rPr>
      </w:pPr>
    </w:p>
    <w:p w14:paraId="1E526E53" w14:textId="3E468556" w:rsidR="006551BD" w:rsidRDefault="006551BD" w:rsidP="00B50BE5">
      <w:pPr>
        <w:spacing w:before="100" w:beforeAutospacing="1" w:after="100" w:afterAutospacing="1"/>
        <w:ind w:left="720"/>
        <w:rPr>
          <w:rFonts w:ascii="Helvetica" w:eastAsia="Times New Roman" w:hAnsi="Helvetica" w:cs="Times New Roman"/>
          <w:b/>
          <w:color w:val="000000"/>
          <w:sz w:val="28"/>
          <w:szCs w:val="28"/>
        </w:rPr>
      </w:pPr>
      <w:r w:rsidRPr="00B50BE5">
        <w:rPr>
          <w:rFonts w:ascii="Helvetica" w:eastAsia="Times New Roman" w:hAnsi="Helvetica" w:cs="Times New Roman"/>
          <w:b/>
          <w:color w:val="000000"/>
          <w:sz w:val="28"/>
          <w:szCs w:val="28"/>
        </w:rPr>
        <w:t>Rabbi Or Rose</w:t>
      </w:r>
    </w:p>
    <w:p w14:paraId="24E61841" w14:textId="270ECD81" w:rsidR="00B50BE5" w:rsidRDefault="00B50BE5" w:rsidP="00114324">
      <w:pPr>
        <w:spacing w:before="100" w:beforeAutospacing="1" w:after="100" w:afterAutospacing="1"/>
        <w:ind w:left="720" w:right="-270"/>
        <w:rPr>
          <w:rFonts w:ascii="Helvetica" w:eastAsia="Times New Roman" w:hAnsi="Helvetica" w:cs="Times New Roman"/>
          <w:b/>
          <w:color w:val="000000"/>
          <w:sz w:val="28"/>
          <w:szCs w:val="28"/>
        </w:rPr>
      </w:pPr>
      <w:r>
        <w:rPr>
          <w:rFonts w:ascii="Helvetica" w:eastAsia="Times New Roman" w:hAnsi="Helvetica" w:cs="Times New Roman"/>
          <w:b/>
          <w:color w:val="000000"/>
          <w:sz w:val="28"/>
          <w:szCs w:val="28"/>
        </w:rPr>
        <w:t>Thursday mornings</w:t>
      </w:r>
      <w:r w:rsidR="00114324">
        <w:rPr>
          <w:rFonts w:ascii="Helvetica" w:eastAsia="Times New Roman" w:hAnsi="Helvetica" w:cs="Times New Roman"/>
          <w:b/>
          <w:color w:val="000000"/>
          <w:sz w:val="28"/>
          <w:szCs w:val="28"/>
        </w:rPr>
        <w:t>, April 25; May 2, 9, 16, 23, 30</w:t>
      </w:r>
      <w:r>
        <w:rPr>
          <w:rFonts w:ascii="Helvetica" w:eastAsia="Times New Roman" w:hAnsi="Helvetica" w:cs="Times New Roman"/>
          <w:b/>
          <w:color w:val="000000"/>
          <w:sz w:val="28"/>
          <w:szCs w:val="28"/>
        </w:rPr>
        <w:t>:  9</w:t>
      </w:r>
      <w:r w:rsidR="00B42AF4">
        <w:rPr>
          <w:rFonts w:ascii="Helvetica" w:eastAsia="Times New Roman" w:hAnsi="Helvetica" w:cs="Times New Roman"/>
          <w:b/>
          <w:color w:val="000000"/>
          <w:sz w:val="28"/>
          <w:szCs w:val="28"/>
        </w:rPr>
        <w:t>:3</w:t>
      </w:r>
      <w:r w:rsidR="00114324">
        <w:rPr>
          <w:rFonts w:ascii="Helvetica" w:eastAsia="Times New Roman" w:hAnsi="Helvetica" w:cs="Times New Roman"/>
          <w:b/>
          <w:color w:val="000000"/>
          <w:sz w:val="28"/>
          <w:szCs w:val="28"/>
        </w:rPr>
        <w:t>0</w:t>
      </w:r>
      <w:r w:rsidR="00B42AF4">
        <w:rPr>
          <w:rFonts w:ascii="Helvetica" w:eastAsia="Times New Roman" w:hAnsi="Helvetica" w:cs="Times New Roman"/>
          <w:b/>
          <w:color w:val="000000"/>
          <w:sz w:val="28"/>
          <w:szCs w:val="28"/>
        </w:rPr>
        <w:t xml:space="preserve"> – 11:0</w:t>
      </w:r>
      <w:bookmarkStart w:id="0" w:name="_GoBack"/>
      <w:bookmarkEnd w:id="0"/>
      <w:r>
        <w:rPr>
          <w:rFonts w:ascii="Helvetica" w:eastAsia="Times New Roman" w:hAnsi="Helvetica" w:cs="Times New Roman"/>
          <w:b/>
          <w:color w:val="000000"/>
          <w:sz w:val="28"/>
          <w:szCs w:val="28"/>
        </w:rPr>
        <w:t>0 am</w:t>
      </w:r>
    </w:p>
    <w:p w14:paraId="705909A1" w14:textId="6AFA6DAB" w:rsidR="006102F5" w:rsidRDefault="006102F5" w:rsidP="00B50BE5">
      <w:pPr>
        <w:spacing w:before="100" w:beforeAutospacing="1" w:after="100" w:afterAutospacing="1"/>
        <w:ind w:left="720"/>
        <w:rPr>
          <w:rFonts w:ascii="Helvetica" w:eastAsia="Times New Roman" w:hAnsi="Helvetica" w:cs="Times New Roman"/>
          <w:b/>
          <w:color w:val="000000"/>
          <w:sz w:val="28"/>
          <w:szCs w:val="28"/>
        </w:rPr>
      </w:pPr>
      <w:r>
        <w:rPr>
          <w:rFonts w:ascii="Helvetica" w:eastAsia="Times New Roman" w:hAnsi="Helvetica" w:cs="Times New Roman"/>
          <w:b/>
          <w:color w:val="000000"/>
          <w:sz w:val="28"/>
          <w:szCs w:val="28"/>
        </w:rPr>
        <w:t>TUITION:  $120 (6 sessions)</w:t>
      </w:r>
    </w:p>
    <w:p w14:paraId="380B16F8" w14:textId="327610EE" w:rsidR="00B676A2" w:rsidRPr="00B676A2" w:rsidRDefault="00B676A2" w:rsidP="00B676A2">
      <w:pPr>
        <w:rPr>
          <w:rFonts w:ascii="Helvetica" w:eastAsia="Times New Roman" w:hAnsi="Helvetica" w:cs="Times New Roman"/>
          <w:color w:val="000000"/>
          <w:sz w:val="27"/>
          <w:szCs w:val="27"/>
        </w:rPr>
      </w:pPr>
    </w:p>
    <w:p w14:paraId="3B93B7A8" w14:textId="221ED1CB" w:rsidR="00B50BE5" w:rsidRPr="00AA3642" w:rsidRDefault="00B676A2" w:rsidP="00AA3642">
      <w:pPr>
        <w:rPr>
          <w:rFonts w:ascii="Times New Roman" w:eastAsia="Times New Roman" w:hAnsi="Times New Roman" w:cs="Times New Roman"/>
        </w:rPr>
      </w:pPr>
      <w:r w:rsidRPr="00B676A2">
        <w:rPr>
          <w:rFonts w:ascii="Helvetica" w:eastAsia="Times New Roman" w:hAnsi="Helvetica" w:cs="Times New Roman"/>
          <w:color w:val="000000"/>
          <w:sz w:val="27"/>
          <w:szCs w:val="27"/>
        </w:rPr>
        <w:t>In this course</w:t>
      </w:r>
      <w:r w:rsidR="00114324">
        <w:rPr>
          <w:rFonts w:ascii="Helvetica" w:eastAsia="Times New Roman" w:hAnsi="Helvetica" w:cs="Times New Roman"/>
          <w:color w:val="000000"/>
          <w:sz w:val="27"/>
          <w:szCs w:val="27"/>
        </w:rPr>
        <w:t>,</w:t>
      </w:r>
      <w:r w:rsidRPr="00B676A2">
        <w:rPr>
          <w:rFonts w:ascii="Helvetica" w:eastAsia="Times New Roman" w:hAnsi="Helvetica" w:cs="Times New Roman"/>
          <w:color w:val="000000"/>
          <w:sz w:val="27"/>
          <w:szCs w:val="27"/>
        </w:rPr>
        <w:t xml:space="preserve"> we will explore the lives and writings of two celebrated religious figures in twentieth-century American life: Martin Luther King, Jr. and Abraham Joshua Heschel. These remarkable individuals met in the early 1960’s and established a friendship based on shared values and mutual respect. Through our study, we will pursue several key </w:t>
      </w:r>
      <w:r w:rsidR="00114324">
        <w:rPr>
          <w:rFonts w:ascii="Helvetica" w:eastAsia="Times New Roman" w:hAnsi="Helvetica" w:cs="Times New Roman"/>
          <w:color w:val="000000"/>
          <w:sz w:val="27"/>
          <w:szCs w:val="27"/>
        </w:rPr>
        <w:t>biographical, theological</w:t>
      </w:r>
      <w:r w:rsidRPr="00B676A2">
        <w:rPr>
          <w:rFonts w:ascii="Helvetica" w:eastAsia="Times New Roman" w:hAnsi="Helvetica" w:cs="Times New Roman"/>
          <w:color w:val="000000"/>
          <w:sz w:val="27"/>
          <w:szCs w:val="27"/>
        </w:rPr>
        <w:t xml:space="preserve"> and political questions: How did each emerge as a public figure? What were their understandings of the relationship between religion and American democracy? What about ritual practice and ethical action? By studying Heschel and King together, we will have the opportunity to learn by way of comparison and contrast—including the impact each had on the other—thus offering us two intriguing models of “spirituality and social justice."</w:t>
      </w:r>
    </w:p>
    <w:sectPr w:rsidR="00B50BE5" w:rsidRPr="00AA3642" w:rsidSect="005857E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4E7C" w14:textId="77777777" w:rsidR="00063EC1" w:rsidRDefault="00063EC1" w:rsidP="00F93B67">
      <w:r>
        <w:separator/>
      </w:r>
    </w:p>
  </w:endnote>
  <w:endnote w:type="continuationSeparator" w:id="0">
    <w:p w14:paraId="662C8243" w14:textId="77777777" w:rsidR="00063EC1" w:rsidRDefault="00063EC1" w:rsidP="00F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8329559"/>
      <w:docPartObj>
        <w:docPartGallery w:val="Page Numbers (Bottom of Page)"/>
        <w:docPartUnique/>
      </w:docPartObj>
    </w:sdtPr>
    <w:sdtEndPr>
      <w:rPr>
        <w:rStyle w:val="PageNumber"/>
      </w:rPr>
    </w:sdtEndPr>
    <w:sdtContent>
      <w:p w14:paraId="647C5048" w14:textId="5346DC8E" w:rsidR="00F93B67" w:rsidRDefault="00F93B67" w:rsidP="00F93B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9F442" w14:textId="77777777" w:rsidR="00F93B67" w:rsidRDefault="00F93B67" w:rsidP="00F93B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2555849"/>
      <w:docPartObj>
        <w:docPartGallery w:val="Page Numbers (Bottom of Page)"/>
        <w:docPartUnique/>
      </w:docPartObj>
    </w:sdtPr>
    <w:sdtEndPr>
      <w:rPr>
        <w:rStyle w:val="PageNumber"/>
      </w:rPr>
    </w:sdtEndPr>
    <w:sdtContent>
      <w:p w14:paraId="6AD00964" w14:textId="46D05D43" w:rsidR="00F93B67" w:rsidRDefault="00F93B67" w:rsidP="005B29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2AF4">
          <w:rPr>
            <w:rStyle w:val="PageNumber"/>
            <w:noProof/>
          </w:rPr>
          <w:t>2</w:t>
        </w:r>
        <w:r>
          <w:rPr>
            <w:rStyle w:val="PageNumber"/>
          </w:rPr>
          <w:fldChar w:fldCharType="end"/>
        </w:r>
      </w:p>
    </w:sdtContent>
  </w:sdt>
  <w:p w14:paraId="3239FA52" w14:textId="77777777" w:rsidR="00F93B67" w:rsidRDefault="00F93B67" w:rsidP="00F93B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717D" w14:textId="77777777" w:rsidR="00063EC1" w:rsidRDefault="00063EC1" w:rsidP="00F93B67">
      <w:r>
        <w:separator/>
      </w:r>
    </w:p>
  </w:footnote>
  <w:footnote w:type="continuationSeparator" w:id="0">
    <w:p w14:paraId="16DE26E1" w14:textId="77777777" w:rsidR="00063EC1" w:rsidRDefault="00063EC1" w:rsidP="00F93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6E"/>
    <w:multiLevelType w:val="hybridMultilevel"/>
    <w:tmpl w:val="934A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614A2"/>
    <w:multiLevelType w:val="hybridMultilevel"/>
    <w:tmpl w:val="6560A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6D70"/>
    <w:multiLevelType w:val="multilevel"/>
    <w:tmpl w:val="7486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70BCE"/>
    <w:multiLevelType w:val="hybridMultilevel"/>
    <w:tmpl w:val="0C9C0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EC"/>
    <w:rsid w:val="00063EC1"/>
    <w:rsid w:val="000810B1"/>
    <w:rsid w:val="000B47FF"/>
    <w:rsid w:val="00114324"/>
    <w:rsid w:val="0014562F"/>
    <w:rsid w:val="001A6FCD"/>
    <w:rsid w:val="001C3F12"/>
    <w:rsid w:val="001D41A4"/>
    <w:rsid w:val="00216790"/>
    <w:rsid w:val="002179C0"/>
    <w:rsid w:val="00251DEE"/>
    <w:rsid w:val="002F3E48"/>
    <w:rsid w:val="003B1854"/>
    <w:rsid w:val="00450360"/>
    <w:rsid w:val="004A323D"/>
    <w:rsid w:val="0057592C"/>
    <w:rsid w:val="005857E9"/>
    <w:rsid w:val="006102F5"/>
    <w:rsid w:val="00652FAA"/>
    <w:rsid w:val="006551BD"/>
    <w:rsid w:val="006665EC"/>
    <w:rsid w:val="00696F83"/>
    <w:rsid w:val="0077507B"/>
    <w:rsid w:val="0090470A"/>
    <w:rsid w:val="009A00FD"/>
    <w:rsid w:val="00A92696"/>
    <w:rsid w:val="00AA3642"/>
    <w:rsid w:val="00AF0707"/>
    <w:rsid w:val="00B021AC"/>
    <w:rsid w:val="00B17E44"/>
    <w:rsid w:val="00B20430"/>
    <w:rsid w:val="00B42AF4"/>
    <w:rsid w:val="00B50BE5"/>
    <w:rsid w:val="00B676A2"/>
    <w:rsid w:val="00BD175F"/>
    <w:rsid w:val="00D27643"/>
    <w:rsid w:val="00E57357"/>
    <w:rsid w:val="00E77A43"/>
    <w:rsid w:val="00E82FD4"/>
    <w:rsid w:val="00EF07CB"/>
    <w:rsid w:val="00F93B67"/>
    <w:rsid w:val="00F9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DFC"/>
  <w15:chartTrackingRefBased/>
  <w15:docId w15:val="{6AF06BAC-9275-F540-8BD6-B2FE463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5EC"/>
  </w:style>
  <w:style w:type="character" w:styleId="Emphasis">
    <w:name w:val="Emphasis"/>
    <w:basedOn w:val="DefaultParagraphFont"/>
    <w:uiPriority w:val="20"/>
    <w:qFormat/>
    <w:rsid w:val="006665EC"/>
    <w:rPr>
      <w:i/>
      <w:iCs/>
    </w:rPr>
  </w:style>
  <w:style w:type="paragraph" w:styleId="ListParagraph">
    <w:name w:val="List Paragraph"/>
    <w:basedOn w:val="Normal"/>
    <w:uiPriority w:val="34"/>
    <w:qFormat/>
    <w:rsid w:val="006665EC"/>
    <w:pPr>
      <w:ind w:left="720"/>
      <w:contextualSpacing/>
    </w:pPr>
  </w:style>
  <w:style w:type="paragraph" w:styleId="Footer">
    <w:name w:val="footer"/>
    <w:basedOn w:val="Normal"/>
    <w:link w:val="FooterChar"/>
    <w:uiPriority w:val="99"/>
    <w:unhideWhenUsed/>
    <w:rsid w:val="00F93B67"/>
    <w:pPr>
      <w:tabs>
        <w:tab w:val="center" w:pos="4680"/>
        <w:tab w:val="right" w:pos="9360"/>
      </w:tabs>
    </w:pPr>
  </w:style>
  <w:style w:type="character" w:customStyle="1" w:styleId="FooterChar">
    <w:name w:val="Footer Char"/>
    <w:basedOn w:val="DefaultParagraphFont"/>
    <w:link w:val="Footer"/>
    <w:uiPriority w:val="99"/>
    <w:rsid w:val="00F93B67"/>
  </w:style>
  <w:style w:type="character" w:styleId="PageNumber">
    <w:name w:val="page number"/>
    <w:basedOn w:val="DefaultParagraphFont"/>
    <w:uiPriority w:val="99"/>
    <w:semiHidden/>
    <w:unhideWhenUsed/>
    <w:rsid w:val="00F9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9917">
      <w:bodyDiv w:val="1"/>
      <w:marLeft w:val="0"/>
      <w:marRight w:val="0"/>
      <w:marTop w:val="0"/>
      <w:marBottom w:val="0"/>
      <w:divBdr>
        <w:top w:val="none" w:sz="0" w:space="0" w:color="auto"/>
        <w:left w:val="none" w:sz="0" w:space="0" w:color="auto"/>
        <w:bottom w:val="none" w:sz="0" w:space="0" w:color="auto"/>
        <w:right w:val="none" w:sz="0" w:space="0" w:color="auto"/>
      </w:divBdr>
      <w:divsChild>
        <w:div w:id="610938597">
          <w:marLeft w:val="0"/>
          <w:marRight w:val="0"/>
          <w:marTop w:val="0"/>
          <w:marBottom w:val="0"/>
          <w:divBdr>
            <w:top w:val="none" w:sz="0" w:space="0" w:color="auto"/>
            <w:left w:val="none" w:sz="0" w:space="0" w:color="auto"/>
            <w:bottom w:val="none" w:sz="0" w:space="0" w:color="auto"/>
            <w:right w:val="none" w:sz="0" w:space="0" w:color="auto"/>
          </w:divBdr>
        </w:div>
        <w:div w:id="389497541">
          <w:marLeft w:val="0"/>
          <w:marRight w:val="0"/>
          <w:marTop w:val="0"/>
          <w:marBottom w:val="0"/>
          <w:divBdr>
            <w:top w:val="none" w:sz="0" w:space="0" w:color="auto"/>
            <w:left w:val="none" w:sz="0" w:space="0" w:color="auto"/>
            <w:bottom w:val="none" w:sz="0" w:space="0" w:color="auto"/>
            <w:right w:val="none" w:sz="0" w:space="0" w:color="auto"/>
          </w:divBdr>
        </w:div>
      </w:divsChild>
    </w:div>
    <w:div w:id="495607661">
      <w:bodyDiv w:val="1"/>
      <w:marLeft w:val="0"/>
      <w:marRight w:val="0"/>
      <w:marTop w:val="0"/>
      <w:marBottom w:val="0"/>
      <w:divBdr>
        <w:top w:val="none" w:sz="0" w:space="0" w:color="auto"/>
        <w:left w:val="none" w:sz="0" w:space="0" w:color="auto"/>
        <w:bottom w:val="none" w:sz="0" w:space="0" w:color="auto"/>
        <w:right w:val="none" w:sz="0" w:space="0" w:color="auto"/>
      </w:divBdr>
    </w:div>
    <w:div w:id="578370548">
      <w:bodyDiv w:val="1"/>
      <w:marLeft w:val="0"/>
      <w:marRight w:val="0"/>
      <w:marTop w:val="0"/>
      <w:marBottom w:val="0"/>
      <w:divBdr>
        <w:top w:val="none" w:sz="0" w:space="0" w:color="auto"/>
        <w:left w:val="none" w:sz="0" w:space="0" w:color="auto"/>
        <w:bottom w:val="none" w:sz="0" w:space="0" w:color="auto"/>
        <w:right w:val="none" w:sz="0" w:space="0" w:color="auto"/>
      </w:divBdr>
    </w:div>
    <w:div w:id="605356484">
      <w:bodyDiv w:val="1"/>
      <w:marLeft w:val="0"/>
      <w:marRight w:val="0"/>
      <w:marTop w:val="0"/>
      <w:marBottom w:val="0"/>
      <w:divBdr>
        <w:top w:val="none" w:sz="0" w:space="0" w:color="auto"/>
        <w:left w:val="none" w:sz="0" w:space="0" w:color="auto"/>
        <w:bottom w:val="none" w:sz="0" w:space="0" w:color="auto"/>
        <w:right w:val="none" w:sz="0" w:space="0" w:color="auto"/>
      </w:divBdr>
      <w:divsChild>
        <w:div w:id="20296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01856">
              <w:marLeft w:val="0"/>
              <w:marRight w:val="0"/>
              <w:marTop w:val="0"/>
              <w:marBottom w:val="0"/>
              <w:divBdr>
                <w:top w:val="none" w:sz="0" w:space="0" w:color="auto"/>
                <w:left w:val="none" w:sz="0" w:space="0" w:color="auto"/>
                <w:bottom w:val="none" w:sz="0" w:space="0" w:color="auto"/>
                <w:right w:val="none" w:sz="0" w:space="0" w:color="auto"/>
              </w:divBdr>
              <w:divsChild>
                <w:div w:id="1551455778">
                  <w:marLeft w:val="0"/>
                  <w:marRight w:val="0"/>
                  <w:marTop w:val="0"/>
                  <w:marBottom w:val="0"/>
                  <w:divBdr>
                    <w:top w:val="none" w:sz="0" w:space="0" w:color="auto"/>
                    <w:left w:val="none" w:sz="0" w:space="0" w:color="auto"/>
                    <w:bottom w:val="none" w:sz="0" w:space="0" w:color="auto"/>
                    <w:right w:val="none" w:sz="0" w:space="0" w:color="auto"/>
                  </w:divBdr>
                  <w:divsChild>
                    <w:div w:id="2131969792">
                      <w:marLeft w:val="0"/>
                      <w:marRight w:val="0"/>
                      <w:marTop w:val="0"/>
                      <w:marBottom w:val="0"/>
                      <w:divBdr>
                        <w:top w:val="none" w:sz="0" w:space="0" w:color="auto"/>
                        <w:left w:val="none" w:sz="0" w:space="0" w:color="auto"/>
                        <w:bottom w:val="none" w:sz="0" w:space="0" w:color="auto"/>
                        <w:right w:val="none" w:sz="0" w:space="0" w:color="auto"/>
                      </w:divBdr>
                      <w:divsChild>
                        <w:div w:id="1668244737">
                          <w:marLeft w:val="0"/>
                          <w:marRight w:val="0"/>
                          <w:marTop w:val="0"/>
                          <w:marBottom w:val="0"/>
                          <w:divBdr>
                            <w:top w:val="none" w:sz="0" w:space="0" w:color="auto"/>
                            <w:left w:val="none" w:sz="0" w:space="0" w:color="auto"/>
                            <w:bottom w:val="none" w:sz="0" w:space="0" w:color="auto"/>
                            <w:right w:val="none" w:sz="0" w:space="0" w:color="auto"/>
                          </w:divBdr>
                          <w:divsChild>
                            <w:div w:id="211196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0563380">
                                  <w:marLeft w:val="0"/>
                                  <w:marRight w:val="0"/>
                                  <w:marTop w:val="0"/>
                                  <w:marBottom w:val="0"/>
                                  <w:divBdr>
                                    <w:top w:val="none" w:sz="0" w:space="0" w:color="auto"/>
                                    <w:left w:val="none" w:sz="0" w:space="0" w:color="auto"/>
                                    <w:bottom w:val="none" w:sz="0" w:space="0" w:color="auto"/>
                                    <w:right w:val="none" w:sz="0" w:space="0" w:color="auto"/>
                                  </w:divBdr>
                                  <w:divsChild>
                                    <w:div w:id="580064705">
                                      <w:marLeft w:val="0"/>
                                      <w:marRight w:val="0"/>
                                      <w:marTop w:val="0"/>
                                      <w:marBottom w:val="0"/>
                                      <w:divBdr>
                                        <w:top w:val="none" w:sz="0" w:space="0" w:color="auto"/>
                                        <w:left w:val="none" w:sz="0" w:space="0" w:color="auto"/>
                                        <w:bottom w:val="none" w:sz="0" w:space="0" w:color="auto"/>
                                        <w:right w:val="none" w:sz="0" w:space="0" w:color="auto"/>
                                      </w:divBdr>
                                      <w:divsChild>
                                        <w:div w:id="1313947677">
                                          <w:marLeft w:val="0"/>
                                          <w:marRight w:val="0"/>
                                          <w:marTop w:val="0"/>
                                          <w:marBottom w:val="0"/>
                                          <w:divBdr>
                                            <w:top w:val="none" w:sz="0" w:space="0" w:color="auto"/>
                                            <w:left w:val="none" w:sz="0" w:space="0" w:color="auto"/>
                                            <w:bottom w:val="none" w:sz="0" w:space="0" w:color="auto"/>
                                            <w:right w:val="none" w:sz="0" w:space="0" w:color="auto"/>
                                          </w:divBdr>
                                          <w:divsChild>
                                            <w:div w:id="49684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94032">
                                                  <w:marLeft w:val="0"/>
                                                  <w:marRight w:val="0"/>
                                                  <w:marTop w:val="0"/>
                                                  <w:marBottom w:val="0"/>
                                                  <w:divBdr>
                                                    <w:top w:val="none" w:sz="0" w:space="0" w:color="auto"/>
                                                    <w:left w:val="none" w:sz="0" w:space="0" w:color="auto"/>
                                                    <w:bottom w:val="none" w:sz="0" w:space="0" w:color="auto"/>
                                                    <w:right w:val="none" w:sz="0" w:space="0" w:color="auto"/>
                                                  </w:divBdr>
                                                  <w:divsChild>
                                                    <w:div w:id="230116902">
                                                      <w:marLeft w:val="0"/>
                                                      <w:marRight w:val="0"/>
                                                      <w:marTop w:val="0"/>
                                                      <w:marBottom w:val="0"/>
                                                      <w:divBdr>
                                                        <w:top w:val="none" w:sz="0" w:space="0" w:color="auto"/>
                                                        <w:left w:val="none" w:sz="0" w:space="0" w:color="auto"/>
                                                        <w:bottom w:val="none" w:sz="0" w:space="0" w:color="auto"/>
                                                        <w:right w:val="none" w:sz="0" w:space="0" w:color="auto"/>
                                                      </w:divBdr>
                                                      <w:divsChild>
                                                        <w:div w:id="753018903">
                                                          <w:marLeft w:val="0"/>
                                                          <w:marRight w:val="0"/>
                                                          <w:marTop w:val="0"/>
                                                          <w:marBottom w:val="0"/>
                                                          <w:divBdr>
                                                            <w:top w:val="none" w:sz="0" w:space="0" w:color="auto"/>
                                                            <w:left w:val="none" w:sz="0" w:space="0" w:color="auto"/>
                                                            <w:bottom w:val="none" w:sz="0" w:space="0" w:color="auto"/>
                                                            <w:right w:val="none" w:sz="0" w:space="0" w:color="auto"/>
                                                          </w:divBdr>
                                                          <w:divsChild>
                                                            <w:div w:id="1957322236">
                                                              <w:marLeft w:val="0"/>
                                                              <w:marRight w:val="0"/>
                                                              <w:marTop w:val="0"/>
                                                              <w:marBottom w:val="0"/>
                                                              <w:divBdr>
                                                                <w:top w:val="none" w:sz="0" w:space="0" w:color="auto"/>
                                                                <w:left w:val="none" w:sz="0" w:space="0" w:color="auto"/>
                                                                <w:bottom w:val="none" w:sz="0" w:space="0" w:color="auto"/>
                                                                <w:right w:val="none" w:sz="0" w:space="0" w:color="auto"/>
                                                              </w:divBdr>
                                                              <w:divsChild>
                                                                <w:div w:id="642195371">
                                                                  <w:marLeft w:val="0"/>
                                                                  <w:marRight w:val="0"/>
                                                                  <w:marTop w:val="0"/>
                                                                  <w:marBottom w:val="0"/>
                                                                  <w:divBdr>
                                                                    <w:top w:val="none" w:sz="0" w:space="0" w:color="auto"/>
                                                                    <w:left w:val="none" w:sz="0" w:space="0" w:color="auto"/>
                                                                    <w:bottom w:val="none" w:sz="0" w:space="0" w:color="auto"/>
                                                                    <w:right w:val="none" w:sz="0" w:space="0" w:color="auto"/>
                                                                  </w:divBdr>
                                                                  <w:divsChild>
                                                                    <w:div w:id="1684890343">
                                                                      <w:marLeft w:val="0"/>
                                                                      <w:marRight w:val="0"/>
                                                                      <w:marTop w:val="0"/>
                                                                      <w:marBottom w:val="0"/>
                                                                      <w:divBdr>
                                                                        <w:top w:val="none" w:sz="0" w:space="0" w:color="auto"/>
                                                                        <w:left w:val="none" w:sz="0" w:space="0" w:color="auto"/>
                                                                        <w:bottom w:val="none" w:sz="0" w:space="0" w:color="auto"/>
                                                                        <w:right w:val="none" w:sz="0" w:space="0" w:color="auto"/>
                                                                      </w:divBdr>
                                                                    </w:div>
                                                                    <w:div w:id="1317106193">
                                                                      <w:marLeft w:val="0"/>
                                                                      <w:marRight w:val="0"/>
                                                                      <w:marTop w:val="0"/>
                                                                      <w:marBottom w:val="0"/>
                                                                      <w:divBdr>
                                                                        <w:top w:val="none" w:sz="0" w:space="0" w:color="auto"/>
                                                                        <w:left w:val="none" w:sz="0" w:space="0" w:color="auto"/>
                                                                        <w:bottom w:val="none" w:sz="0" w:space="0" w:color="auto"/>
                                                                        <w:right w:val="none" w:sz="0" w:space="0" w:color="auto"/>
                                                                      </w:divBdr>
                                                                      <w:divsChild>
                                                                        <w:div w:id="13146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921658">
      <w:bodyDiv w:val="1"/>
      <w:marLeft w:val="0"/>
      <w:marRight w:val="0"/>
      <w:marTop w:val="0"/>
      <w:marBottom w:val="0"/>
      <w:divBdr>
        <w:top w:val="none" w:sz="0" w:space="0" w:color="auto"/>
        <w:left w:val="none" w:sz="0" w:space="0" w:color="auto"/>
        <w:bottom w:val="none" w:sz="0" w:space="0" w:color="auto"/>
        <w:right w:val="none" w:sz="0" w:space="0" w:color="auto"/>
      </w:divBdr>
    </w:div>
    <w:div w:id="18069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marmer</dc:creator>
  <cp:keywords/>
  <dc:description/>
  <cp:lastModifiedBy>Carol Lechan</cp:lastModifiedBy>
  <cp:revision>3</cp:revision>
  <cp:lastPrinted>2018-12-19T22:08:00Z</cp:lastPrinted>
  <dcterms:created xsi:type="dcterms:W3CDTF">2018-12-20T17:14:00Z</dcterms:created>
  <dcterms:modified xsi:type="dcterms:W3CDTF">2019-02-26T19:51:00Z</dcterms:modified>
</cp:coreProperties>
</file>